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282A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5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EA3D4F6" wp14:editId="0E2DAFD2">
            <wp:extent cx="609600" cy="7054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05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DEB6EA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Universidad Anáhuac Cancún </w:t>
      </w:r>
    </w:p>
    <w:p w14:paraId="031BF8F7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Coordinación de Compromiso  </w:t>
      </w:r>
    </w:p>
    <w:p w14:paraId="632AD9EB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Social </w:t>
      </w:r>
    </w:p>
    <w:p w14:paraId="7DF7036E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Formato de evaluación del Servicio Social. </w:t>
      </w:r>
    </w:p>
    <w:p w14:paraId="084B9BDC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Nombre del prestador de Servicio social: </w:t>
      </w:r>
    </w:p>
    <w:p w14:paraId="57A6F500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Institución o programa: </w:t>
      </w:r>
    </w:p>
    <w:p w14:paraId="3B11F60A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3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Periodo de prestación: </w:t>
      </w:r>
    </w:p>
    <w:tbl>
      <w:tblPr>
        <w:tblStyle w:val="a"/>
        <w:tblW w:w="8931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63"/>
        <w:gridCol w:w="995"/>
        <w:gridCol w:w="1273"/>
      </w:tblGrid>
      <w:tr w:rsidR="00EE128D" w14:paraId="5D65DC2B" w14:textId="77777777">
        <w:trPr>
          <w:trHeight w:val="240"/>
        </w:trPr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8ACD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Periodo de evaluación </w:t>
            </w:r>
          </w:p>
        </w:tc>
        <w:tc>
          <w:tcPr>
            <w:tcW w:w="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40F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6"/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Final </w:t>
            </w: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9336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x</w:t>
            </w:r>
          </w:p>
        </w:tc>
      </w:tr>
    </w:tbl>
    <w:p w14:paraId="27BC5116" w14:textId="77777777" w:rsidR="00EE128D" w:rsidRDefault="00EE12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7F8F4E" w14:textId="77777777" w:rsidR="00EE128D" w:rsidRDefault="00EE12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9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7"/>
        <w:gridCol w:w="5536"/>
        <w:gridCol w:w="825"/>
        <w:gridCol w:w="1368"/>
      </w:tblGrid>
      <w:tr w:rsidR="00EE128D" w14:paraId="4E63A653" w14:textId="77777777">
        <w:trPr>
          <w:trHeight w:val="218"/>
        </w:trPr>
        <w:tc>
          <w:tcPr>
            <w:tcW w:w="894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9AD20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En qué medida el prestador del Servicio Social cumple con lo siguiente:</w:t>
            </w:r>
          </w:p>
        </w:tc>
      </w:tr>
      <w:tr w:rsidR="00EE128D" w14:paraId="41A3A6F2" w14:textId="77777777">
        <w:trPr>
          <w:trHeight w:val="420"/>
        </w:trPr>
        <w:tc>
          <w:tcPr>
            <w:tcW w:w="67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0A82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Criterios a evaluar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0A10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 </w:t>
            </w:r>
          </w:p>
          <w:p w14:paraId="31DDC1B0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Valor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4F5C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B </w:t>
            </w:r>
          </w:p>
          <w:p w14:paraId="275D4EC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Evaluación</w:t>
            </w:r>
          </w:p>
        </w:tc>
      </w:tr>
      <w:tr w:rsidR="00EE128D" w14:paraId="7C517B6D" w14:textId="77777777">
        <w:trPr>
          <w:trHeight w:val="379"/>
        </w:trPr>
        <w:tc>
          <w:tcPr>
            <w:tcW w:w="121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616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  </w:t>
            </w:r>
          </w:p>
          <w:p w14:paraId="79CDEEA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l</w:t>
            </w:r>
          </w:p>
          <w:p w14:paraId="6C488F7F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36B5E277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d</w:t>
            </w:r>
          </w:p>
          <w:p w14:paraId="7ABDB54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e </w:t>
            </w:r>
          </w:p>
          <w:p w14:paraId="5AE0AB5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l</w:t>
            </w:r>
          </w:p>
          <w:p w14:paraId="781A830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b</w:t>
            </w:r>
          </w:p>
          <w:p w14:paraId="2C21432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131A6EE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s</w:t>
            </w:r>
          </w:p>
          <w:p w14:paraId="781DB38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n</w:t>
            </w:r>
          </w:p>
          <w:p w14:paraId="267CA4BF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o</w:t>
            </w:r>
          </w:p>
          <w:p w14:paraId="16C90C7B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p</w:t>
            </w:r>
          </w:p>
          <w:p w14:paraId="39F07D0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59F99E8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s</w:t>
            </w:r>
          </w:p>
          <w:p w14:paraId="5842ABB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m</w:t>
            </w:r>
          </w:p>
          <w:p w14:paraId="10C2075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7EA12EA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r</w:t>
            </w:r>
          </w:p>
          <w:p w14:paraId="0886F15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3BE6680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l </w:t>
            </w:r>
          </w:p>
          <w:p w14:paraId="1130EBCC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r</w:t>
            </w:r>
          </w:p>
          <w:p w14:paraId="1CD2A72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58629BC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g</w:t>
            </w:r>
          </w:p>
          <w:p w14:paraId="59FE94E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r </w:t>
            </w:r>
          </w:p>
          <w:p w14:paraId="16A4496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o</w:t>
            </w:r>
          </w:p>
          <w:p w14:paraId="37A1A1B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r</w:t>
            </w:r>
          </w:p>
          <w:p w14:paraId="4EC55EB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o</w:t>
            </w:r>
          </w:p>
          <w:p w14:paraId="04CE802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p</w:t>
            </w:r>
          </w:p>
          <w:p w14:paraId="0116EF1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p</w:t>
            </w:r>
          </w:p>
          <w:p w14:paraId="67DF5BE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n </w:t>
            </w:r>
          </w:p>
          <w:p w14:paraId="7ED4EA1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138"/>
              <w:rPr>
                <w:b/>
                <w:color w:val="000000"/>
                <w:sz w:val="2"/>
                <w:szCs w:val="2"/>
              </w:rPr>
            </w:pPr>
            <w:proofErr w:type="spellStart"/>
            <w:r>
              <w:rPr>
                <w:b/>
                <w:color w:val="000000"/>
                <w:sz w:val="2"/>
                <w:szCs w:val="2"/>
              </w:rPr>
              <w:t>ó</w:t>
            </w:r>
            <w:proofErr w:type="spellEnd"/>
          </w:p>
          <w:p w14:paraId="49250C0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142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i</w:t>
            </w:r>
          </w:p>
          <w:p w14:paraId="2D4B780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c</w:t>
            </w:r>
          </w:p>
          <w:p w14:paraId="43489EA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53FC2F8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 w:line="240" w:lineRule="auto"/>
              <w:ind w:left="17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u</w:t>
            </w:r>
          </w:p>
          <w:p w14:paraId="0CB868B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l</w:t>
            </w:r>
          </w:p>
          <w:p w14:paraId="19954AE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7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0F6782BF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7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v</w:t>
            </w:r>
          </w:p>
          <w:p w14:paraId="110F926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40" w:lineRule="auto"/>
              <w:ind w:left="14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826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9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Asiste puntualmente a realizar sus actividades.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6EB4F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D2EC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7CC2F69C" w14:textId="77777777">
        <w:trPr>
          <w:trHeight w:val="376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0F10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CC6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Trabaja en equipo y se adapta a nuevas situaciones.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655D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86763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160B221C" w14:textId="77777777">
        <w:trPr>
          <w:trHeight w:val="460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C0F8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E580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837" w:right="173" w:hanging="35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Cumple correctamente con las actividades encomendadas en el tiempo estipulado, alcanzando los objetivos.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3F8F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258A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09E6CB2A" w14:textId="77777777">
        <w:trPr>
          <w:trHeight w:val="376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85321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9F35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9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 Organiza su tiempo y trabaja sin necesidad de una supervisión.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99FC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39E90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4D92C4B9" w14:textId="77777777">
        <w:trPr>
          <w:trHeight w:val="612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CBD5B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9479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844" w:right="705" w:hanging="36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 Interpreta la realidad y se sensibiliza con respecto a la problemática que se pretende disminuir o eliminar con el </w:t>
            </w:r>
          </w:p>
          <w:p w14:paraId="01CD401C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84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Servicio Social.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1F2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40E3B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1295017F" w14:textId="77777777">
        <w:trPr>
          <w:trHeight w:val="379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DE80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A08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844" w:right="437" w:hanging="36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6. Realiza sugerencias personales para beneficio o mejora </w:t>
            </w:r>
            <w:proofErr w:type="gramStart"/>
            <w:r>
              <w:rPr>
                <w:color w:val="000000"/>
                <w:sz w:val="16"/>
                <w:szCs w:val="16"/>
              </w:rPr>
              <w:t>del  programa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en el que participó.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9291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98E4D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7C03D9AF" w14:textId="77777777">
        <w:trPr>
          <w:trHeight w:val="376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714F0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B370C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4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7. Tiene iniciativa para ayudar en las actividades encomendadas.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B849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9E49B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697DA784" w14:textId="77777777">
        <w:trPr>
          <w:trHeight w:val="379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30470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0BE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8. Muestra espíritu de servicio.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ADD1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2B66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0FC65A4E" w14:textId="77777777">
        <w:trPr>
          <w:trHeight w:val="376"/>
        </w:trPr>
        <w:tc>
          <w:tcPr>
            <w:tcW w:w="121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06D6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l</w:t>
            </w:r>
          </w:p>
          <w:p w14:paraId="03C1412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27EDA5B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e </w:t>
            </w:r>
          </w:p>
          <w:p w14:paraId="62FA9BC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2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i</w:t>
            </w:r>
          </w:p>
          <w:p w14:paraId="4336A2F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c</w:t>
            </w:r>
          </w:p>
          <w:p w14:paraId="2215D13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d</w:t>
            </w:r>
          </w:p>
          <w:p w14:paraId="3A08FB4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o</w:t>
            </w:r>
          </w:p>
          <w:p w14:paraId="059BF49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e </w:t>
            </w:r>
          </w:p>
          <w:p w14:paraId="4B03D22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3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f</w:t>
            </w:r>
          </w:p>
          <w:p w14:paraId="6CA1CE9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33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S</w:t>
            </w:r>
          </w:p>
          <w:p w14:paraId="167FB8C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3CE03AB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o </w:t>
            </w:r>
          </w:p>
          <w:p w14:paraId="0138DCC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J</w:t>
            </w:r>
          </w:p>
          <w:p w14:paraId="7D7A08B7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332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i</w:t>
            </w:r>
          </w:p>
          <w:p w14:paraId="4DAD598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l </w:t>
            </w:r>
          </w:p>
          <w:p w14:paraId="0E51726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c</w:t>
            </w:r>
          </w:p>
          <w:p w14:paraId="659DCC40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332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i</w:t>
            </w:r>
          </w:p>
          <w:p w14:paraId="71B1AB5B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4807C8C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 w:line="240" w:lineRule="auto"/>
              <w:ind w:left="36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v</w:t>
            </w:r>
          </w:p>
          <w:p w14:paraId="6DAE6AE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r </w:t>
            </w:r>
          </w:p>
          <w:p w14:paraId="574846B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r</w:t>
            </w:r>
          </w:p>
          <w:p w14:paraId="0ACD747C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o</w:t>
            </w:r>
          </w:p>
          <w:p w14:paraId="06FA6DA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504D406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p</w:t>
            </w:r>
          </w:p>
          <w:p w14:paraId="3EACE472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33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S</w:t>
            </w:r>
          </w:p>
          <w:p w14:paraId="09C4BD4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o </w:t>
            </w:r>
          </w:p>
          <w:p w14:paraId="5B9D70A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e </w:t>
            </w:r>
          </w:p>
          <w:p w14:paraId="41F6C0A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d</w:t>
            </w:r>
          </w:p>
          <w:p w14:paraId="3249C3A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33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d</w:t>
            </w:r>
          </w:p>
          <w:p w14:paraId="52E3903E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7F218BA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o </w:t>
            </w:r>
          </w:p>
          <w:p w14:paraId="44F7DD3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n</w:t>
            </w:r>
          </w:p>
          <w:p w14:paraId="73EF36F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34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t</w:t>
            </w:r>
          </w:p>
          <w:p w14:paraId="3B1C785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lastRenderedPageBreak/>
              <w:t>e</w:t>
            </w:r>
          </w:p>
          <w:p w14:paraId="4E41C74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n</w:t>
            </w:r>
          </w:p>
          <w:p w14:paraId="4C869335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l</w:t>
            </w:r>
          </w:p>
          <w:p w14:paraId="61CA3CBB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l</w:t>
            </w:r>
          </w:p>
          <w:p w14:paraId="2688C207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6788563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r </w:t>
            </w:r>
          </w:p>
          <w:p w14:paraId="745F72DC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m</w:t>
            </w:r>
          </w:p>
          <w:p w14:paraId="0CC652B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2F5F120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a </w:t>
            </w:r>
          </w:p>
          <w:p w14:paraId="6D42E26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s</w:t>
            </w:r>
          </w:p>
          <w:p w14:paraId="39F4065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40" w:lineRule="auto"/>
              <w:ind w:left="34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t</w:t>
            </w:r>
          </w:p>
          <w:p w14:paraId="61A44D1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256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 xml:space="preserve"> </w:t>
            </w:r>
          </w:p>
          <w:p w14:paraId="772E2D2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r</w:t>
            </w:r>
          </w:p>
          <w:p w14:paraId="4186AA5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6642044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0DABF45D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r</w:t>
            </w:r>
          </w:p>
          <w:p w14:paraId="18CA46F7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p</w:t>
            </w:r>
          </w:p>
          <w:p w14:paraId="2311278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69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a</w:t>
            </w:r>
          </w:p>
          <w:p w14:paraId="64264FE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40" w:lineRule="auto"/>
              <w:ind w:left="360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e</w:t>
            </w:r>
          </w:p>
          <w:p w14:paraId="2CD4B719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0" w:lineRule="auto"/>
              <w:ind w:left="141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P</w:t>
            </w:r>
          </w:p>
          <w:p w14:paraId="778113EB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 w:line="240" w:lineRule="auto"/>
              <w:ind w:left="333"/>
              <w:rPr>
                <w:b/>
                <w:color w:val="000000"/>
                <w:sz w:val="2"/>
                <w:szCs w:val="2"/>
              </w:rPr>
            </w:pPr>
            <w:r>
              <w:rPr>
                <w:b/>
                <w:color w:val="000000"/>
                <w:sz w:val="2"/>
                <w:szCs w:val="2"/>
              </w:rPr>
              <w:t>D</w:t>
            </w: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61668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32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1. Entrega en tiempo y forma los reportes o informes solicitados.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66D51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CBEF3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31A9E5F1" w14:textId="77777777">
        <w:trPr>
          <w:trHeight w:val="379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316B6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1CB0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Mostró responsabilidad y compromiso con su Servicio Social.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33E0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EB1A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385110F2" w14:textId="77777777">
        <w:trPr>
          <w:trHeight w:val="376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0971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22B6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Realizó un trabajo innovador en su área de desempeño.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428B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C1CF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46ED3BE6" w14:textId="77777777">
        <w:trPr>
          <w:trHeight w:val="379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D960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6F9F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 Es dedicado y proactivo en los trabajos encomendados. 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3426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D7137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EE128D" w14:paraId="1E82F9CC" w14:textId="77777777">
        <w:trPr>
          <w:trHeight w:val="631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FB622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AE614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CALIFICACIÓN FINAL: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98228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EE128D" w14:paraId="339D0CF3" w14:textId="77777777">
        <w:trPr>
          <w:trHeight w:val="631"/>
        </w:trPr>
        <w:tc>
          <w:tcPr>
            <w:tcW w:w="121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C29B" w14:textId="77777777" w:rsidR="00EE128D" w:rsidRDefault="00EE12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72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7053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NIVEL DE DESEMPEÑO:</w:t>
            </w:r>
          </w:p>
        </w:tc>
      </w:tr>
      <w:tr w:rsidR="00EE128D" w14:paraId="36BE01A4" w14:textId="77777777">
        <w:trPr>
          <w:trHeight w:val="628"/>
        </w:trPr>
        <w:tc>
          <w:tcPr>
            <w:tcW w:w="894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963A" w14:textId="77777777" w:rsidR="00EE12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OBSERVACIONES:</w:t>
            </w:r>
          </w:p>
        </w:tc>
      </w:tr>
    </w:tbl>
    <w:p w14:paraId="3251D0DD" w14:textId="77777777" w:rsidR="00EE128D" w:rsidRDefault="00EE12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C6716D" w14:textId="77777777" w:rsidR="00EE128D" w:rsidRDefault="00EE12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EE128D">
          <w:pgSz w:w="12240" w:h="15840"/>
          <w:pgMar w:top="1394" w:right="1605" w:bottom="982" w:left="1687" w:header="0" w:footer="720" w:gutter="0"/>
          <w:pgNumType w:start="1"/>
          <w:cols w:space="720"/>
        </w:sectPr>
      </w:pPr>
    </w:p>
    <w:p w14:paraId="62FA0C7B" w14:textId="312447E4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5" w:lineRule="auto"/>
        <w:ind w:right="979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Nombre, cargo, firma y sello de </w:t>
      </w:r>
      <w:proofErr w:type="gramStart"/>
      <w:r>
        <w:rPr>
          <w:rFonts w:ascii="Calibri" w:eastAsia="Calibri" w:hAnsi="Calibri" w:cs="Calibri"/>
          <w:b/>
          <w:color w:val="000000"/>
          <w:sz w:val="19"/>
          <w:szCs w:val="19"/>
        </w:rPr>
        <w:t>la  persona</w:t>
      </w:r>
      <w:proofErr w:type="gramEnd"/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 que avala tu Servicio Social. </w:t>
      </w:r>
    </w:p>
    <w:p w14:paraId="2DBDB921" w14:textId="6B0CFA9E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9" w:right="39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  <w:sectPr w:rsidR="00EE128D">
          <w:type w:val="continuous"/>
          <w:pgSz w:w="12240" w:h="15840"/>
          <w:pgMar w:top="1394" w:right="1914" w:bottom="982" w:left="2405" w:header="0" w:footer="720" w:gutter="0"/>
          <w:cols w:num="2" w:space="720" w:equalWidth="0">
            <w:col w:w="3980" w:space="0"/>
            <w:col w:w="3980" w:space="0"/>
          </w:cols>
        </w:sect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Nombre, firma y sello de la </w:t>
      </w:r>
      <w:proofErr w:type="gramStart"/>
      <w:r>
        <w:rPr>
          <w:rFonts w:ascii="Calibri" w:eastAsia="Calibri" w:hAnsi="Calibri" w:cs="Calibri"/>
          <w:b/>
          <w:color w:val="000000"/>
          <w:sz w:val="19"/>
          <w:szCs w:val="19"/>
        </w:rPr>
        <w:t>Coordinación  de</w:t>
      </w:r>
      <w:proofErr w:type="gramEnd"/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 </w:t>
      </w:r>
      <w:r w:rsidR="00A80AA1">
        <w:rPr>
          <w:rFonts w:ascii="Calibri" w:eastAsia="Calibri" w:hAnsi="Calibri" w:cs="Calibri"/>
          <w:b/>
          <w:color w:val="000000"/>
          <w:sz w:val="19"/>
          <w:szCs w:val="19"/>
        </w:rPr>
        <w:t>Servicio</w:t>
      </w: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 Social.</w:t>
      </w:r>
    </w:p>
    <w:p w14:paraId="3FE02D55" w14:textId="77777777" w:rsidR="00A80AA1" w:rsidRDefault="00A80A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7"/>
        <w:rPr>
          <w:b/>
          <w:color w:val="000000"/>
          <w:sz w:val="19"/>
          <w:szCs w:val="19"/>
        </w:rPr>
      </w:pPr>
    </w:p>
    <w:p w14:paraId="7A3F1FA9" w14:textId="77777777" w:rsidR="00A80AA1" w:rsidRDefault="00A80A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7"/>
        <w:rPr>
          <w:b/>
          <w:color w:val="000000"/>
          <w:sz w:val="19"/>
          <w:szCs w:val="19"/>
        </w:rPr>
      </w:pPr>
    </w:p>
    <w:p w14:paraId="5D6CED91" w14:textId="77777777" w:rsidR="00A80AA1" w:rsidRDefault="00A80A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7"/>
        <w:rPr>
          <w:b/>
          <w:color w:val="000000"/>
          <w:sz w:val="19"/>
          <w:szCs w:val="19"/>
        </w:rPr>
      </w:pPr>
    </w:p>
    <w:p w14:paraId="6273F6C9" w14:textId="62AE8D3B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7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GUIA PARA EL LLENADO DEL FORMATO DE EVALUACIÓN DEL SERVICIO SOCIAL </w:t>
      </w:r>
    </w:p>
    <w:p w14:paraId="15CF6805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31" w:lineRule="auto"/>
        <w:ind w:left="22" w:right="148" w:firstLine="4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Instrucciones para la dependencia que calificará el nivel de desempeño del prestador del Servicio Social. </w:t>
      </w:r>
    </w:p>
    <w:p w14:paraId="50D649FA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31" w:lineRule="auto"/>
        <w:ind w:left="22" w:right="12" w:firstLine="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El formato de evaluación tiene como objetivo medir el nivel de desempeño alcanzado por parte </w:t>
      </w:r>
      <w:proofErr w:type="gramStart"/>
      <w:r>
        <w:rPr>
          <w:color w:val="000000"/>
          <w:sz w:val="19"/>
          <w:szCs w:val="19"/>
        </w:rPr>
        <w:t>del  prestador</w:t>
      </w:r>
      <w:proofErr w:type="gramEnd"/>
      <w:r>
        <w:rPr>
          <w:color w:val="000000"/>
          <w:sz w:val="19"/>
          <w:szCs w:val="19"/>
        </w:rPr>
        <w:t xml:space="preserve"> del Servicio Social en las actividades realizadas. Al determinar y asignar el nivel </w:t>
      </w:r>
      <w:proofErr w:type="gramStart"/>
      <w:r>
        <w:rPr>
          <w:color w:val="000000"/>
          <w:sz w:val="19"/>
          <w:szCs w:val="19"/>
        </w:rPr>
        <w:t>de  eficiencia</w:t>
      </w:r>
      <w:proofErr w:type="gramEnd"/>
      <w:r>
        <w:rPr>
          <w:color w:val="000000"/>
          <w:sz w:val="19"/>
          <w:szCs w:val="19"/>
        </w:rPr>
        <w:t xml:space="preserve"> a cada criterio, se pretende evaluar fundamentalmente lo siguiente: </w:t>
      </w:r>
    </w:p>
    <w:p w14:paraId="47E0E492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21" w:lineRule="auto"/>
        <w:ind w:left="744" w:right="229" w:hanging="36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En qué medida se sensibilizó con la problemática, que pretende disminuir o eliminar con el Servicio Social que brinda a la dependencia en la cual prestó su servicio. </w:t>
      </w:r>
    </w:p>
    <w:p w14:paraId="19AD8C55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19" w:lineRule="auto"/>
        <w:ind w:left="747" w:right="91" w:firstLine="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En qué medida demostró y/o desarrolló un sentido de compromiso y responsabilidad con </w:t>
      </w:r>
      <w:proofErr w:type="gramStart"/>
      <w:r>
        <w:rPr>
          <w:color w:val="000000"/>
          <w:sz w:val="19"/>
          <w:szCs w:val="19"/>
        </w:rPr>
        <w:t>la  labor</w:t>
      </w:r>
      <w:proofErr w:type="gramEnd"/>
      <w:r>
        <w:rPr>
          <w:color w:val="000000"/>
          <w:sz w:val="19"/>
          <w:szCs w:val="19"/>
        </w:rPr>
        <w:t xml:space="preserve"> social en beneficio de la comunidad. </w:t>
      </w:r>
    </w:p>
    <w:p w14:paraId="31ED63CF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19" w:lineRule="auto"/>
        <w:ind w:left="742" w:right="71" w:firstLine="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En qué medida demostró y/o desarrolló un sentido de servicio para beneficio de </w:t>
      </w:r>
      <w:proofErr w:type="gramStart"/>
      <w:r>
        <w:rPr>
          <w:color w:val="000000"/>
          <w:sz w:val="19"/>
          <w:szCs w:val="19"/>
        </w:rPr>
        <w:t>la  comunidad</w:t>
      </w:r>
      <w:proofErr w:type="gramEnd"/>
      <w:r>
        <w:rPr>
          <w:color w:val="000000"/>
          <w:sz w:val="19"/>
          <w:szCs w:val="19"/>
        </w:rPr>
        <w:t xml:space="preserve">. </w:t>
      </w:r>
    </w:p>
    <w:p w14:paraId="7B1AC840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23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Columna A Valor: </w:t>
      </w:r>
      <w:r>
        <w:rPr>
          <w:color w:val="000000"/>
          <w:sz w:val="19"/>
          <w:szCs w:val="19"/>
        </w:rPr>
        <w:t xml:space="preserve">Es el valor máximo que tiene cada </w:t>
      </w:r>
    </w:p>
    <w:p w14:paraId="4D81271A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criterio. </w:t>
      </w:r>
    </w:p>
    <w:p w14:paraId="6EC5E0FE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21" w:right="69" w:firstLine="1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Columna B Evaluación: </w:t>
      </w:r>
      <w:r>
        <w:rPr>
          <w:color w:val="000000"/>
          <w:sz w:val="19"/>
          <w:szCs w:val="19"/>
        </w:rPr>
        <w:t xml:space="preserve">Se le asigna un puntaje al criterio evaluado </w:t>
      </w:r>
      <w:proofErr w:type="gramStart"/>
      <w:r>
        <w:rPr>
          <w:color w:val="000000"/>
          <w:sz w:val="19"/>
          <w:szCs w:val="19"/>
        </w:rPr>
        <w:t>de acuerdo al</w:t>
      </w:r>
      <w:proofErr w:type="gramEnd"/>
      <w:r>
        <w:rPr>
          <w:color w:val="000000"/>
          <w:sz w:val="19"/>
          <w:szCs w:val="19"/>
        </w:rPr>
        <w:t xml:space="preserve"> desempeño del prestador del Servicio Social por parte del responsable. </w:t>
      </w:r>
    </w:p>
    <w:p w14:paraId="3855543B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27" w:right="11" w:hanging="4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Calificación Final</w:t>
      </w:r>
      <w:r>
        <w:rPr>
          <w:color w:val="000000"/>
          <w:sz w:val="19"/>
          <w:szCs w:val="19"/>
        </w:rPr>
        <w:t xml:space="preserve">: Es la sumatoria de lo obtenido en la columna B, y </w:t>
      </w:r>
      <w:proofErr w:type="gramStart"/>
      <w:r>
        <w:rPr>
          <w:color w:val="000000"/>
          <w:sz w:val="19"/>
          <w:szCs w:val="19"/>
        </w:rPr>
        <w:t>de acuerdo a</w:t>
      </w:r>
      <w:proofErr w:type="gramEnd"/>
      <w:r>
        <w:rPr>
          <w:color w:val="000000"/>
          <w:sz w:val="19"/>
          <w:szCs w:val="19"/>
        </w:rPr>
        <w:t xml:space="preserve"> la </w:t>
      </w:r>
      <w:proofErr w:type="gramStart"/>
      <w:r>
        <w:rPr>
          <w:color w:val="000000"/>
          <w:sz w:val="19"/>
          <w:szCs w:val="19"/>
        </w:rPr>
        <w:t>valoración  numérica</w:t>
      </w:r>
      <w:proofErr w:type="gramEnd"/>
      <w:r>
        <w:rPr>
          <w:color w:val="000000"/>
          <w:sz w:val="19"/>
          <w:szCs w:val="19"/>
        </w:rPr>
        <w:t xml:space="preserve"> se asignará la calificación. </w:t>
      </w:r>
    </w:p>
    <w:p w14:paraId="3C8D1AE6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20" w:right="1644" w:firstLine="7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Nivel de Desempeño: </w:t>
      </w:r>
      <w:r>
        <w:rPr>
          <w:color w:val="000000"/>
          <w:sz w:val="19"/>
          <w:szCs w:val="19"/>
        </w:rPr>
        <w:t xml:space="preserve">Es el obtenido </w:t>
      </w:r>
      <w:proofErr w:type="gramStart"/>
      <w:r>
        <w:rPr>
          <w:color w:val="000000"/>
          <w:sz w:val="19"/>
          <w:szCs w:val="19"/>
        </w:rPr>
        <w:t>de acuerdo a</w:t>
      </w:r>
      <w:proofErr w:type="gramEnd"/>
      <w:r>
        <w:rPr>
          <w:color w:val="000000"/>
          <w:sz w:val="19"/>
          <w:szCs w:val="19"/>
        </w:rPr>
        <w:t xml:space="preserve"> la calificación final, ver la tabla siguiente: </w:t>
      </w:r>
    </w:p>
    <w:p w14:paraId="0C4DBDA1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52" w:lineRule="auto"/>
        <w:ind w:left="2998" w:right="986" w:hanging="2992"/>
        <w:rPr>
          <w:color w:val="000000"/>
          <w:sz w:val="19"/>
          <w:szCs w:val="19"/>
        </w:rPr>
        <w:sectPr w:rsidR="00EE128D">
          <w:type w:val="continuous"/>
          <w:pgSz w:w="12240" w:h="15840"/>
          <w:pgMar w:top="1394" w:right="1605" w:bottom="982" w:left="1687" w:header="0" w:footer="720" w:gutter="0"/>
          <w:cols w:space="720" w:equalWidth="0">
            <w:col w:w="8946" w:space="0"/>
          </w:cols>
        </w:sectPr>
      </w:pPr>
      <w:r>
        <w:rPr>
          <w:b/>
          <w:color w:val="000000"/>
          <w:sz w:val="19"/>
          <w:szCs w:val="19"/>
        </w:rPr>
        <w:t xml:space="preserve">Desempeño Niveles de Desempeño Valoración Numérica </w:t>
      </w:r>
      <w:r>
        <w:rPr>
          <w:color w:val="000000"/>
          <w:sz w:val="19"/>
          <w:szCs w:val="19"/>
        </w:rPr>
        <w:t xml:space="preserve">Excelente De 95 a 100 </w:t>
      </w:r>
    </w:p>
    <w:p w14:paraId="1D707553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580" w:lineRule="auto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  <w:shd w:val="clear" w:color="auto" w:fill="D2EAF0"/>
        </w:rPr>
        <w:t>Competencia alcanzada</w:t>
      </w:r>
      <w:r>
        <w:rPr>
          <w:b/>
          <w:color w:val="000000"/>
          <w:sz w:val="19"/>
          <w:szCs w:val="19"/>
        </w:rPr>
        <w:t xml:space="preserve"> </w:t>
      </w:r>
      <w:r>
        <w:rPr>
          <w:b/>
          <w:color w:val="000000"/>
          <w:sz w:val="19"/>
          <w:szCs w:val="19"/>
          <w:u w:val="single"/>
          <w:shd w:val="clear" w:color="auto" w:fill="D2EAF0"/>
        </w:rPr>
        <w:t>Competencia No Alcanzada</w:t>
      </w:r>
      <w:r>
        <w:rPr>
          <w:b/>
          <w:color w:val="000000"/>
          <w:sz w:val="19"/>
          <w:szCs w:val="19"/>
        </w:rPr>
        <w:t xml:space="preserve"> </w:t>
      </w:r>
    </w:p>
    <w:p w14:paraId="7E51AE97" w14:textId="77777777" w:rsidR="00EE128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Notable De 85 a 94 Bueno De 75 a 84 Suficiente De 70 a 74 Insuficiente NA (No Alcanzada)</w:t>
      </w:r>
    </w:p>
    <w:sectPr w:rsidR="00EE128D">
      <w:type w:val="continuous"/>
      <w:pgSz w:w="12240" w:h="15840"/>
      <w:pgMar w:top="1394" w:right="2871" w:bottom="982" w:left="1696" w:header="0" w:footer="720" w:gutter="0"/>
      <w:cols w:num="2" w:space="720" w:equalWidth="0">
        <w:col w:w="3840" w:space="0"/>
        <w:col w:w="38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D"/>
    <w:rsid w:val="004D1B8D"/>
    <w:rsid w:val="00A80AA1"/>
    <w:rsid w:val="00EE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97E2"/>
  <w15:docId w15:val="{4DB1893C-A841-4954-9E39-A53A95F2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Camila Dzib Sansores</cp:lastModifiedBy>
  <cp:revision>2</cp:revision>
  <dcterms:created xsi:type="dcterms:W3CDTF">2025-09-18T21:54:00Z</dcterms:created>
  <dcterms:modified xsi:type="dcterms:W3CDTF">2025-09-18T21:55:00Z</dcterms:modified>
</cp:coreProperties>
</file>